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A2780" w14:textId="77777777" w:rsidR="007E10EB" w:rsidRPr="00A9791C" w:rsidRDefault="007E10EB" w:rsidP="007E10EB">
      <w:pPr>
        <w:spacing w:line="240" w:lineRule="atLeast"/>
        <w:jc w:val="center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 xml:space="preserve">GUIÓN EUCARISTÍA </w:t>
      </w:r>
    </w:p>
    <w:p w14:paraId="643A3F7A" w14:textId="3737A9A1" w:rsidR="007E10EB" w:rsidRPr="00A9791C" w:rsidRDefault="007E10EB" w:rsidP="007E10EB">
      <w:pPr>
        <w:spacing w:line="240" w:lineRule="atLeast"/>
        <w:contextualSpacing/>
        <w:jc w:val="center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>DOMINGO  0</w:t>
      </w:r>
      <w:r w:rsidR="00954DBF" w:rsidRPr="00A9791C">
        <w:rPr>
          <w:rFonts w:ascii="Aptos" w:hAnsi="Aptos" w:cstheme="minorHAnsi"/>
          <w:b/>
          <w:bCs/>
          <w:color w:val="FF0000"/>
          <w:sz w:val="28"/>
          <w:szCs w:val="28"/>
        </w:rPr>
        <w:t>3 de Agosto</w:t>
      </w: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 xml:space="preserve"> de 2025</w:t>
      </w:r>
    </w:p>
    <w:p w14:paraId="29A20D54" w14:textId="77777777" w:rsidR="007E10EB" w:rsidRPr="00A9791C" w:rsidRDefault="007E10EB" w:rsidP="007E10EB">
      <w:pPr>
        <w:spacing w:line="240" w:lineRule="atLeast"/>
        <w:contextualSpacing/>
        <w:rPr>
          <w:rFonts w:ascii="Aptos" w:hAnsi="Aptos" w:cstheme="minorHAnsi"/>
          <w:b/>
          <w:bCs/>
          <w:color w:val="FF0000"/>
          <w:sz w:val="28"/>
          <w:szCs w:val="28"/>
        </w:rPr>
      </w:pPr>
    </w:p>
    <w:p w14:paraId="48E61978" w14:textId="77777777" w:rsidR="007E10EB" w:rsidRPr="00A9791C" w:rsidRDefault="007E10EB" w:rsidP="007E10EB">
      <w:pPr>
        <w:spacing w:line="240" w:lineRule="atLeast"/>
        <w:contextualSpacing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>MOTIVACIÓN INICIAL</w:t>
      </w:r>
    </w:p>
    <w:p w14:paraId="1A321D14" w14:textId="1EBA6A66" w:rsidR="007E10EB" w:rsidRPr="00A9791C" w:rsidRDefault="007E10EB" w:rsidP="00A9791C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9791C">
        <w:rPr>
          <w:rFonts w:ascii="Aptos" w:eastAsia="Times New Roman" w:hAnsi="Aptos" w:cs="Times New Roman"/>
          <w:sz w:val="28"/>
          <w:szCs w:val="28"/>
          <w:lang w:eastAsia="es-CL"/>
        </w:rPr>
        <w:t>Hermanos y hermanas, nos reunimos hoy para celebrar la Eucaristía, un acto de acción de gracias y renovación espiritual. En este día, el Señor nos invita a reflexionar sobre lo que realmen</w:t>
      </w:r>
      <w:r w:rsidR="00A9791C">
        <w:rPr>
          <w:rFonts w:ascii="Aptos" w:eastAsia="Times New Roman" w:hAnsi="Aptos" w:cs="Times New Roman"/>
          <w:sz w:val="28"/>
          <w:szCs w:val="28"/>
          <w:lang w:eastAsia="es-CL"/>
        </w:rPr>
        <w:t xml:space="preserve">te da sentido a nuestras vidas. </w:t>
      </w:r>
      <w:r w:rsidRPr="00A9791C">
        <w:rPr>
          <w:rFonts w:ascii="Aptos" w:eastAsia="Times New Roman" w:hAnsi="Aptos" w:cs="Times New Roman"/>
          <w:sz w:val="28"/>
          <w:szCs w:val="28"/>
          <w:lang w:eastAsia="es-CL"/>
        </w:rPr>
        <w:t>Que esta celebración nos ayude a reorientar nuestros corazones hacia lo que perdura, hacia el Reino de Dios.</w:t>
      </w:r>
    </w:p>
    <w:p w14:paraId="70909BAD" w14:textId="199A5D3E" w:rsidR="00A9791C" w:rsidRPr="00A9791C" w:rsidRDefault="007E10EB" w:rsidP="007E10EB">
      <w:pPr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>ACTO PENITENCIA</w:t>
      </w:r>
      <w:bookmarkStart w:id="0" w:name="_GoBack"/>
      <w:bookmarkEnd w:id="0"/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>L</w:t>
      </w:r>
    </w:p>
    <w:p w14:paraId="688CAA4E" w14:textId="5CCB38C2" w:rsidR="00A9791C" w:rsidRDefault="00A9791C" w:rsidP="00595AB4">
      <w:pPr>
        <w:spacing w:after="0"/>
        <w:ind w:left="709"/>
        <w:rPr>
          <w:rFonts w:ascii="Aptos" w:eastAsia="Times New Roman" w:hAnsi="Aptos" w:cs="Times New Roman"/>
          <w:sz w:val="28"/>
          <w:szCs w:val="28"/>
          <w:lang w:eastAsia="es-CL"/>
        </w:rPr>
      </w:pPr>
      <w:r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-</w:t>
      </w:r>
      <w:r w:rsidR="00595AB4" w:rsidRPr="00595AB4">
        <w:rPr>
          <w:rFonts w:ascii="Aptos" w:eastAsia="Times New Roman" w:hAnsi="Aptos" w:cs="Times New Roman"/>
          <w:bCs/>
          <w:sz w:val="28"/>
          <w:szCs w:val="28"/>
          <w:lang w:eastAsia="es-CL"/>
        </w:rPr>
        <w:t>Tú que quieres</w:t>
      </w:r>
      <w:r w:rsidR="007E10EB" w:rsidRPr="00A9791C">
        <w:rPr>
          <w:rFonts w:ascii="Aptos" w:eastAsia="Times New Roman" w:hAnsi="Aptos" w:cs="Times New Roman"/>
          <w:sz w:val="28"/>
          <w:szCs w:val="28"/>
          <w:lang w:eastAsia="es-CL"/>
        </w:rPr>
        <w:t xml:space="preserve"> que no pongamos nuest</w:t>
      </w:r>
      <w:r>
        <w:rPr>
          <w:rFonts w:ascii="Aptos" w:eastAsia="Times New Roman" w:hAnsi="Aptos" w:cs="Times New Roman"/>
          <w:sz w:val="28"/>
          <w:szCs w:val="28"/>
          <w:lang w:eastAsia="es-CL"/>
        </w:rPr>
        <w:t>ra vida en los bienes que pasan.</w:t>
      </w:r>
      <w:r w:rsidR="007E10EB" w:rsidRPr="00A9791C">
        <w:rPr>
          <w:rFonts w:ascii="Aptos" w:eastAsia="Times New Roman" w:hAnsi="Aptos" w:cs="Times New Roman"/>
          <w:sz w:val="28"/>
          <w:szCs w:val="28"/>
          <w:lang w:eastAsia="es-CL"/>
        </w:rPr>
        <w:t xml:space="preserve">       </w:t>
      </w:r>
    </w:p>
    <w:p w14:paraId="51F7DA08" w14:textId="2C743BD3" w:rsidR="00A9791C" w:rsidRPr="00A9791C" w:rsidRDefault="007E10EB" w:rsidP="00595AB4">
      <w:pPr>
        <w:spacing w:after="0"/>
        <w:ind w:left="709"/>
        <w:rPr>
          <w:rFonts w:ascii="Aptos" w:hAnsi="Aptos" w:cstheme="minorHAnsi"/>
          <w:sz w:val="28"/>
          <w:szCs w:val="28"/>
        </w:rPr>
      </w:pPr>
      <w:r w:rsidRPr="00A9791C">
        <w:rPr>
          <w:rFonts w:ascii="Aptos" w:hAnsi="Aptos" w:cstheme="minorHAnsi"/>
          <w:sz w:val="28"/>
          <w:szCs w:val="28"/>
        </w:rPr>
        <w:t>Señor, ten piedad</w:t>
      </w:r>
      <w:r w:rsidR="00A9791C">
        <w:rPr>
          <w:rFonts w:ascii="Aptos" w:hAnsi="Aptos" w:cstheme="minorHAnsi"/>
          <w:sz w:val="28"/>
          <w:szCs w:val="28"/>
        </w:rPr>
        <w:t>.</w:t>
      </w:r>
    </w:p>
    <w:p w14:paraId="60F3C369" w14:textId="405EBD75" w:rsidR="00A9791C" w:rsidRDefault="00A9791C" w:rsidP="00595AB4">
      <w:pPr>
        <w:spacing w:after="0" w:line="240" w:lineRule="auto"/>
        <w:ind w:left="709"/>
        <w:rPr>
          <w:rFonts w:ascii="Aptos" w:eastAsia="Times New Roman" w:hAnsi="Aptos" w:cs="Times New Roman"/>
          <w:sz w:val="28"/>
          <w:szCs w:val="28"/>
          <w:lang w:eastAsia="es-CL"/>
        </w:rPr>
      </w:pPr>
      <w:r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-</w:t>
      </w:r>
      <w:r w:rsidR="00595AB4" w:rsidRPr="00595AB4">
        <w:rPr>
          <w:rFonts w:ascii="Aptos" w:eastAsia="Times New Roman" w:hAnsi="Aptos" w:cs="Times New Roman"/>
          <w:bCs/>
          <w:sz w:val="28"/>
          <w:szCs w:val="28"/>
          <w:lang w:eastAsia="es-CL"/>
        </w:rPr>
        <w:t>Tú</w:t>
      </w:r>
      <w:r w:rsidR="00595AB4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 xml:space="preserve"> </w:t>
      </w:r>
      <w:r w:rsidR="007E10EB" w:rsidRPr="00A9791C">
        <w:rPr>
          <w:rFonts w:ascii="Aptos" w:eastAsia="Times New Roman" w:hAnsi="Aptos" w:cs="Times New Roman"/>
          <w:sz w:val="28"/>
          <w:szCs w:val="28"/>
          <w:lang w:eastAsia="es-CL"/>
        </w:rPr>
        <w:t>que n</w:t>
      </w:r>
      <w:r w:rsidR="00595AB4">
        <w:rPr>
          <w:rFonts w:ascii="Aptos" w:eastAsia="Times New Roman" w:hAnsi="Aptos" w:cs="Times New Roman"/>
          <w:sz w:val="28"/>
          <w:szCs w:val="28"/>
          <w:lang w:eastAsia="es-CL"/>
        </w:rPr>
        <w:t>os enseñes a ser ricos ante el Padre</w:t>
      </w:r>
      <w:r w:rsidR="007E10EB" w:rsidRPr="00A9791C">
        <w:rPr>
          <w:rFonts w:ascii="Aptos" w:eastAsia="Times New Roman" w:hAnsi="Aptos" w:cs="Times New Roman"/>
          <w:sz w:val="28"/>
          <w:szCs w:val="28"/>
          <w:lang w:eastAsia="es-CL"/>
        </w:rPr>
        <w:t xml:space="preserve"> y no ante el mundo.        </w:t>
      </w:r>
    </w:p>
    <w:p w14:paraId="0BAFAF49" w14:textId="377C977D" w:rsidR="007E10EB" w:rsidRPr="00A9791C" w:rsidRDefault="007E10EB" w:rsidP="00595AB4">
      <w:pPr>
        <w:spacing w:after="0" w:line="240" w:lineRule="auto"/>
        <w:ind w:left="709"/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</w:pPr>
      <w:r w:rsidRPr="00A9791C">
        <w:rPr>
          <w:rFonts w:ascii="Aptos" w:hAnsi="Aptos" w:cstheme="minorHAnsi"/>
          <w:sz w:val="28"/>
          <w:szCs w:val="28"/>
        </w:rPr>
        <w:t>Cristo, ten piedad</w:t>
      </w:r>
      <w:r w:rsidR="00A9791C">
        <w:rPr>
          <w:rFonts w:ascii="Aptos" w:hAnsi="Aptos" w:cstheme="minorHAnsi"/>
          <w:sz w:val="28"/>
          <w:szCs w:val="28"/>
        </w:rPr>
        <w:t>.</w:t>
      </w:r>
    </w:p>
    <w:p w14:paraId="776EC44D" w14:textId="11B5F937" w:rsidR="00A9791C" w:rsidRDefault="00A9791C" w:rsidP="00595AB4">
      <w:pPr>
        <w:spacing w:after="0" w:line="240" w:lineRule="auto"/>
        <w:ind w:left="709"/>
        <w:rPr>
          <w:rFonts w:ascii="Aptos" w:eastAsia="Times New Roman" w:hAnsi="Aptos" w:cs="Times New Roman"/>
          <w:sz w:val="28"/>
          <w:szCs w:val="28"/>
          <w:lang w:eastAsia="es-CL"/>
        </w:rPr>
      </w:pPr>
      <w:r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-</w:t>
      </w:r>
      <w:r w:rsidR="00595AB4" w:rsidRPr="00595AB4">
        <w:rPr>
          <w:rFonts w:ascii="Aptos" w:eastAsia="Times New Roman" w:hAnsi="Aptos" w:cs="Times New Roman"/>
          <w:bCs/>
          <w:sz w:val="28"/>
          <w:szCs w:val="28"/>
          <w:lang w:eastAsia="es-CL"/>
        </w:rPr>
        <w:t>Tú</w:t>
      </w:r>
      <w:r w:rsidR="00595AB4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 xml:space="preserve"> </w:t>
      </w:r>
      <w:r w:rsidR="007E10EB" w:rsidRPr="00A9791C">
        <w:rPr>
          <w:rFonts w:ascii="Aptos" w:eastAsia="Times New Roman" w:hAnsi="Aptos" w:cs="Times New Roman"/>
          <w:sz w:val="28"/>
          <w:szCs w:val="28"/>
          <w:lang w:eastAsia="es-CL"/>
        </w:rPr>
        <w:t>que</w:t>
      </w:r>
      <w:r w:rsidR="00595AB4">
        <w:rPr>
          <w:rFonts w:ascii="Aptos" w:eastAsia="Times New Roman" w:hAnsi="Aptos" w:cs="Times New Roman"/>
          <w:sz w:val="28"/>
          <w:szCs w:val="28"/>
          <w:lang w:eastAsia="es-CL"/>
        </w:rPr>
        <w:t xml:space="preserve"> nos pides que</w:t>
      </w:r>
      <w:r w:rsidR="007E10EB" w:rsidRPr="00A9791C">
        <w:rPr>
          <w:rFonts w:ascii="Aptos" w:eastAsia="Times New Roman" w:hAnsi="Aptos" w:cs="Times New Roman"/>
          <w:sz w:val="28"/>
          <w:szCs w:val="28"/>
          <w:lang w:eastAsia="es-CL"/>
        </w:rPr>
        <w:t xml:space="preserve"> busquemos los verdaderos tesoros del cielo</w:t>
      </w:r>
      <w:r>
        <w:rPr>
          <w:rFonts w:ascii="Aptos" w:eastAsia="Times New Roman" w:hAnsi="Aptos" w:cs="Times New Roman"/>
          <w:sz w:val="28"/>
          <w:szCs w:val="28"/>
          <w:lang w:eastAsia="es-CL"/>
        </w:rPr>
        <w:t>.</w:t>
      </w:r>
    </w:p>
    <w:p w14:paraId="60D0CCBA" w14:textId="2074AF7A" w:rsidR="007E10EB" w:rsidRPr="00A9791C" w:rsidRDefault="007E10EB" w:rsidP="00595AB4">
      <w:pPr>
        <w:spacing w:after="0" w:line="240" w:lineRule="auto"/>
        <w:ind w:left="709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9791C">
        <w:rPr>
          <w:rFonts w:ascii="Aptos" w:hAnsi="Aptos" w:cstheme="minorHAnsi"/>
          <w:sz w:val="28"/>
          <w:szCs w:val="28"/>
        </w:rPr>
        <w:t>Señor, ten piedad</w:t>
      </w:r>
      <w:r w:rsidR="00A9791C">
        <w:rPr>
          <w:rFonts w:ascii="Aptos" w:hAnsi="Aptos" w:cstheme="minorHAnsi"/>
          <w:sz w:val="28"/>
          <w:szCs w:val="28"/>
        </w:rPr>
        <w:t>.</w:t>
      </w:r>
    </w:p>
    <w:p w14:paraId="454AF122" w14:textId="77777777" w:rsidR="007E10EB" w:rsidRPr="00A9791C" w:rsidRDefault="007E10EB" w:rsidP="007E10EB">
      <w:pPr>
        <w:rPr>
          <w:rFonts w:ascii="Aptos" w:hAnsi="Aptos" w:cstheme="minorHAnsi"/>
          <w:sz w:val="28"/>
          <w:szCs w:val="28"/>
        </w:rPr>
      </w:pPr>
      <w:r w:rsidRPr="00A9791C">
        <w:rPr>
          <w:rFonts w:ascii="Aptos" w:hAnsi="Aptos" w:cstheme="minorHAnsi"/>
          <w:sz w:val="28"/>
          <w:szCs w:val="28"/>
        </w:rPr>
        <w:tab/>
      </w:r>
      <w:r w:rsidRPr="00A9791C">
        <w:rPr>
          <w:rFonts w:ascii="Aptos" w:hAnsi="Aptos" w:cstheme="minorHAnsi"/>
          <w:sz w:val="28"/>
          <w:szCs w:val="28"/>
        </w:rPr>
        <w:tab/>
      </w:r>
      <w:r w:rsidRPr="00A9791C">
        <w:rPr>
          <w:rFonts w:ascii="Aptos" w:hAnsi="Aptos" w:cstheme="minorHAnsi"/>
          <w:sz w:val="28"/>
          <w:szCs w:val="28"/>
        </w:rPr>
        <w:tab/>
      </w:r>
    </w:p>
    <w:p w14:paraId="67117EF7" w14:textId="12AD3C30" w:rsidR="007E10EB" w:rsidRPr="00A9791C" w:rsidRDefault="007E10EB" w:rsidP="007E10EB">
      <w:pPr>
        <w:spacing w:line="240" w:lineRule="atLeast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>LITURGIA DE LA PALABRA</w:t>
      </w:r>
    </w:p>
    <w:p w14:paraId="1AEAA706" w14:textId="59A871F3" w:rsidR="007E10EB" w:rsidRPr="00A9791C" w:rsidRDefault="007E10EB" w:rsidP="00A9791C">
      <w:pPr>
        <w:spacing w:line="240" w:lineRule="atLeast"/>
        <w:jc w:val="both"/>
        <w:rPr>
          <w:rFonts w:ascii="Aptos" w:hAnsi="Aptos"/>
          <w:sz w:val="28"/>
          <w:szCs w:val="28"/>
        </w:rPr>
      </w:pPr>
      <w:r w:rsidRPr="00A9791C">
        <w:rPr>
          <w:rStyle w:val="Textoennegrita"/>
          <w:rFonts w:ascii="Aptos" w:hAnsi="Aptos"/>
          <w:b w:val="0"/>
          <w:sz w:val="28"/>
          <w:szCs w:val="28"/>
        </w:rPr>
        <w:t>Las lecturas de hoy nos invitan a reflexionar sobre el verdadero sentido de la vida.</w:t>
      </w:r>
      <w:r w:rsidRPr="00A9791C">
        <w:rPr>
          <w:rFonts w:ascii="Aptos" w:hAnsi="Aptos"/>
          <w:sz w:val="28"/>
          <w:szCs w:val="28"/>
        </w:rPr>
        <w:t xml:space="preserve"> Nos enseñan que acumular bienes materiales no nos da plenitud, y nos llaman a buscar lo que viene de Dios. Jesús nos alerta sobre la codicia y nos anima a confiar en su providencia y a vivir con generosidad.</w:t>
      </w:r>
    </w:p>
    <w:p w14:paraId="2E286068" w14:textId="77777777" w:rsidR="007E10EB" w:rsidRPr="00A9791C" w:rsidRDefault="007E10EB" w:rsidP="007E10EB">
      <w:pPr>
        <w:spacing w:line="240" w:lineRule="atLeast"/>
        <w:rPr>
          <w:rFonts w:ascii="Aptos" w:hAnsi="Aptos" w:cstheme="minorHAnsi"/>
          <w:b/>
          <w:bCs/>
          <w:color w:val="FF0000"/>
          <w:sz w:val="28"/>
          <w:szCs w:val="28"/>
        </w:rPr>
      </w:pPr>
    </w:p>
    <w:p w14:paraId="1C610EF4" w14:textId="00CE4761" w:rsidR="007E10EB" w:rsidRPr="00A9791C" w:rsidRDefault="007E10EB" w:rsidP="007E10EB">
      <w:pPr>
        <w:spacing w:line="240" w:lineRule="atLeast"/>
        <w:rPr>
          <w:rFonts w:ascii="Aptos" w:hAnsi="Aptos" w:cstheme="minorHAnsi"/>
          <w:sz w:val="28"/>
          <w:szCs w:val="28"/>
        </w:rPr>
      </w:pP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>ORACIÓN UNIVERSAL</w:t>
      </w:r>
      <w:r w:rsidRPr="00A9791C">
        <w:rPr>
          <w:rFonts w:ascii="Aptos" w:hAnsi="Aptos" w:cstheme="minorHAnsi"/>
          <w:sz w:val="28"/>
          <w:szCs w:val="28"/>
        </w:rPr>
        <w:t xml:space="preserve"> </w:t>
      </w:r>
    </w:p>
    <w:p w14:paraId="62A3BCAE" w14:textId="77777777" w:rsidR="00954DBF" w:rsidRPr="00A9791C" w:rsidRDefault="00954DBF" w:rsidP="00A9791C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9791C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la Iglesia</w:t>
      </w:r>
      <w:r w:rsidRPr="00A9791C">
        <w:rPr>
          <w:rFonts w:ascii="Aptos" w:eastAsia="Times New Roman" w:hAnsi="Aptos" w:cs="Times New Roman"/>
          <w:sz w:val="28"/>
          <w:szCs w:val="28"/>
          <w:lang w:eastAsia="es-CL"/>
        </w:rPr>
        <w:t>: Para que siga siendo un testimonio de fe, esperanza y solidaridad en el mundo. Roguemos al Señor.</w:t>
      </w:r>
    </w:p>
    <w:p w14:paraId="3E8A4C91" w14:textId="77777777" w:rsidR="00954DBF" w:rsidRPr="00A9791C" w:rsidRDefault="00954DBF" w:rsidP="00A9791C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9791C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el gobierno</w:t>
      </w:r>
      <w:r w:rsidRPr="00A9791C">
        <w:rPr>
          <w:rFonts w:ascii="Aptos" w:eastAsia="Times New Roman" w:hAnsi="Aptos" w:cs="Times New Roman"/>
          <w:sz w:val="28"/>
          <w:szCs w:val="28"/>
          <w:lang w:eastAsia="es-CL"/>
        </w:rPr>
        <w:t>: Para que promueva la justicia, la paz y el bien común, especialmente para los más necesitados. Roguemos al Señor.</w:t>
      </w:r>
    </w:p>
    <w:p w14:paraId="5AA819BC" w14:textId="77777777" w:rsidR="00954DBF" w:rsidRPr="00A9791C" w:rsidRDefault="00954DBF" w:rsidP="00A9791C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9791C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el mes de la solidaridad</w:t>
      </w:r>
      <w:r w:rsidRPr="00A9791C">
        <w:rPr>
          <w:rFonts w:ascii="Aptos" w:eastAsia="Times New Roman" w:hAnsi="Aptos" w:cs="Times New Roman"/>
          <w:sz w:val="28"/>
          <w:szCs w:val="28"/>
          <w:lang w:eastAsia="es-CL"/>
        </w:rPr>
        <w:t>: Para que nos impulse a vivir con generosidad, compartiendo lo que tenemos con los más necesitados. Roguemos al Señor.</w:t>
      </w:r>
    </w:p>
    <w:p w14:paraId="7DF030F0" w14:textId="77777777" w:rsidR="00954DBF" w:rsidRPr="00A9791C" w:rsidRDefault="00954DBF" w:rsidP="00A9791C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A9791C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la Diócesis en su centenario</w:t>
      </w:r>
      <w:r w:rsidRPr="00A9791C">
        <w:rPr>
          <w:rFonts w:ascii="Aptos" w:eastAsia="Times New Roman" w:hAnsi="Aptos" w:cs="Times New Roman"/>
          <w:sz w:val="28"/>
          <w:szCs w:val="28"/>
          <w:lang w:eastAsia="es-CL"/>
        </w:rPr>
        <w:t>: Para que al celebrar los 100 años de nuestra diócesis, renovemos nuestro compromiso con el Evangelio y la misión de la Iglesia. Roguemos al Señor.</w:t>
      </w:r>
    </w:p>
    <w:p w14:paraId="0494FC67" w14:textId="75BCC965" w:rsidR="00954DBF" w:rsidRPr="00A9791C" w:rsidRDefault="00A9791C" w:rsidP="00A9791C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sz w:val="28"/>
          <w:szCs w:val="28"/>
          <w:lang w:eastAsia="es-CL"/>
        </w:rPr>
      </w:pPr>
      <w:r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lastRenderedPageBreak/>
        <w:t xml:space="preserve">(EN SAN FELIPE) </w:t>
      </w:r>
      <w:r w:rsidR="00954DBF" w:rsidRPr="00A9791C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el aniversario de nuestra ciudad</w:t>
      </w:r>
      <w:r w:rsidR="00954DBF" w:rsidRPr="00A9791C">
        <w:rPr>
          <w:rFonts w:ascii="Aptos" w:eastAsia="Times New Roman" w:hAnsi="Aptos" w:cs="Times New Roman"/>
          <w:sz w:val="28"/>
          <w:szCs w:val="28"/>
          <w:lang w:eastAsia="es-CL"/>
        </w:rPr>
        <w:t>: Para que todos trabajemos unidos por el bien común, construyendo una sociedad justa, solidaria y fraterna. Roguemos al Señor.</w:t>
      </w:r>
    </w:p>
    <w:p w14:paraId="5509EDEA" w14:textId="66871443" w:rsidR="007E10EB" w:rsidRPr="00A9791C" w:rsidRDefault="007E10EB" w:rsidP="00A9791C">
      <w:pPr>
        <w:pStyle w:val="NormalWeb"/>
        <w:rPr>
          <w:rFonts w:ascii="Aptos" w:hAnsi="Aptos" w:cstheme="minorHAnsi"/>
          <w:sz w:val="28"/>
          <w:szCs w:val="28"/>
        </w:rPr>
      </w:pPr>
      <w:r w:rsidRPr="00A9791C">
        <w:rPr>
          <w:rFonts w:ascii="Aptos" w:hAnsi="Aptos" w:cstheme="minorHAnsi"/>
          <w:sz w:val="28"/>
          <w:szCs w:val="28"/>
        </w:rPr>
        <w:br/>
      </w: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>PRESENTACIÓN DE DONES</w:t>
      </w:r>
    </w:p>
    <w:p w14:paraId="78F9147A" w14:textId="77777777" w:rsidR="007E10EB" w:rsidRPr="00A9791C" w:rsidRDefault="007E10EB" w:rsidP="00A9791C">
      <w:pPr>
        <w:jc w:val="both"/>
        <w:rPr>
          <w:rFonts w:ascii="Aptos" w:hAnsi="Aptos" w:cstheme="minorHAnsi"/>
          <w:sz w:val="28"/>
          <w:szCs w:val="28"/>
        </w:rPr>
      </w:pPr>
      <w:r w:rsidRPr="00A9791C">
        <w:rPr>
          <w:rFonts w:ascii="Aptos" w:hAnsi="Aptos" w:cstheme="minorHAnsi"/>
          <w:sz w:val="28"/>
          <w:szCs w:val="28"/>
        </w:rPr>
        <w:t>Presentamos el pan y el vino, signos del trabajo humano y de la entrega de nuestra vida. Hoy, los ofrecemos también como símbolo de gratitud por el camino recorrido por nuestra Diócesis en estos 100 años, y como compromiso de seguir construyendo juntos una Iglesia viva y esperanzada.</w:t>
      </w:r>
    </w:p>
    <w:p w14:paraId="069390CC" w14:textId="77777777" w:rsidR="007E10EB" w:rsidRPr="00A9791C" w:rsidRDefault="007E10EB" w:rsidP="007E10EB">
      <w:pPr>
        <w:spacing w:before="100" w:beforeAutospacing="1" w:after="100" w:afterAutospacing="1" w:line="240" w:lineRule="auto"/>
        <w:rPr>
          <w:rFonts w:ascii="Aptos" w:hAnsi="Aptos" w:cstheme="minorHAnsi"/>
          <w:b/>
          <w:bCs/>
          <w:color w:val="FF0000"/>
          <w:sz w:val="28"/>
          <w:szCs w:val="28"/>
        </w:rPr>
      </w:pPr>
      <w:r w:rsidRPr="00A9791C">
        <w:rPr>
          <w:rFonts w:ascii="Aptos" w:hAnsi="Aptos" w:cstheme="minorHAnsi"/>
          <w:b/>
          <w:bCs/>
          <w:color w:val="FF0000"/>
          <w:sz w:val="28"/>
          <w:szCs w:val="28"/>
        </w:rPr>
        <w:t>COMUNIÓN</w:t>
      </w:r>
    </w:p>
    <w:p w14:paraId="721463DA" w14:textId="5788E941" w:rsidR="007E10EB" w:rsidRPr="00A9791C" w:rsidRDefault="007E10EB" w:rsidP="00A9791C">
      <w:pPr>
        <w:jc w:val="both"/>
        <w:rPr>
          <w:rFonts w:ascii="Aptos" w:hAnsi="Aptos" w:cstheme="minorHAnsi"/>
          <w:sz w:val="28"/>
          <w:szCs w:val="28"/>
        </w:rPr>
      </w:pPr>
      <w:r w:rsidRPr="00A9791C">
        <w:rPr>
          <w:rFonts w:ascii="Aptos" w:hAnsi="Aptos" w:cstheme="minorHAnsi"/>
          <w:sz w:val="28"/>
          <w:szCs w:val="28"/>
        </w:rPr>
        <w:t>Jesús, el enviado del Padre, nos invita</w:t>
      </w:r>
      <w:r w:rsidR="00A9791C">
        <w:rPr>
          <w:rFonts w:ascii="Aptos" w:hAnsi="Aptos" w:cstheme="minorHAnsi"/>
          <w:sz w:val="28"/>
          <w:szCs w:val="28"/>
        </w:rPr>
        <w:t xml:space="preserve"> a su mesa para darnos su cuerpo</w:t>
      </w:r>
      <w:r w:rsidRPr="00A9791C">
        <w:rPr>
          <w:rFonts w:ascii="Aptos" w:hAnsi="Aptos" w:cstheme="minorHAnsi"/>
          <w:sz w:val="28"/>
          <w:szCs w:val="28"/>
        </w:rPr>
        <w:t>. Que al recibirlo con fe, renovemos nuestro compromiso de ser discípulos misioneros en medio del mundo, llevando su paz, su alegría y su amor a quienes más lo necesitan.</w:t>
      </w:r>
    </w:p>
    <w:p w14:paraId="0F5175BA" w14:textId="77777777" w:rsidR="00E43862" w:rsidRPr="00A9791C" w:rsidRDefault="00E43862">
      <w:pPr>
        <w:rPr>
          <w:rFonts w:ascii="Aptos" w:hAnsi="Aptos"/>
          <w:sz w:val="28"/>
          <w:szCs w:val="28"/>
        </w:rPr>
      </w:pPr>
    </w:p>
    <w:sectPr w:rsidR="00E43862" w:rsidRPr="00A9791C" w:rsidSect="00954DBF"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235F75"/>
    <w:multiLevelType w:val="multilevel"/>
    <w:tmpl w:val="ACFE2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0EB"/>
    <w:rsid w:val="00595AB4"/>
    <w:rsid w:val="007E10EB"/>
    <w:rsid w:val="00954DBF"/>
    <w:rsid w:val="00A9791C"/>
    <w:rsid w:val="00E4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BF4B5"/>
  <w15:chartTrackingRefBased/>
  <w15:docId w15:val="{DFB989C8-7A14-4E23-98C6-D85AF0AF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0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1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7E10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 C. 2023</dc:creator>
  <cp:keywords/>
  <dc:description/>
  <cp:lastModifiedBy>Parroquia</cp:lastModifiedBy>
  <cp:revision>5</cp:revision>
  <dcterms:created xsi:type="dcterms:W3CDTF">2025-07-30T20:18:00Z</dcterms:created>
  <dcterms:modified xsi:type="dcterms:W3CDTF">2025-08-01T04:21:00Z</dcterms:modified>
</cp:coreProperties>
</file>