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A0BA4" w:rsidRPr="00DA0BA4" w:rsidRDefault="00DA0BA4" w:rsidP="00DA0BA4">
      <w:pPr>
        <w:spacing w:line="240" w:lineRule="atLeast"/>
        <w:jc w:val="center"/>
        <w:rPr>
          <w:rFonts w:ascii="Aptos" w:eastAsia="Calibri" w:hAnsi="Aptos" w:cs="Calibri"/>
          <w:b/>
          <w:bCs/>
          <w:color w:val="FF0000"/>
          <w:sz w:val="28"/>
          <w:szCs w:val="28"/>
        </w:rPr>
      </w:pPr>
      <w:r w:rsidRPr="00DA0BA4">
        <w:rPr>
          <w:rFonts w:ascii="Aptos" w:eastAsia="Calibri" w:hAnsi="Aptos" w:cs="Calibri"/>
          <w:b/>
          <w:bCs/>
          <w:color w:val="FF0000"/>
          <w:sz w:val="28"/>
          <w:szCs w:val="28"/>
        </w:rPr>
        <w:t xml:space="preserve">GUIÓN EUCARISTÍA </w:t>
      </w:r>
    </w:p>
    <w:p w:rsidR="00DA0BA4" w:rsidRPr="00DA0BA4" w:rsidRDefault="00DA0BA4" w:rsidP="00DA0BA4">
      <w:pPr>
        <w:spacing w:line="240" w:lineRule="atLeast"/>
        <w:jc w:val="center"/>
        <w:rPr>
          <w:rFonts w:ascii="Aptos" w:eastAsia="Calibri" w:hAnsi="Aptos" w:cs="Calibri"/>
          <w:b/>
          <w:bCs/>
          <w:color w:val="FF0000"/>
          <w:sz w:val="28"/>
          <w:szCs w:val="28"/>
        </w:rPr>
      </w:pPr>
      <w:r w:rsidRPr="00DA0BA4">
        <w:rPr>
          <w:rFonts w:ascii="Aptos" w:eastAsia="Calibri" w:hAnsi="Aptos" w:cs="Calibri"/>
          <w:b/>
          <w:bCs/>
          <w:color w:val="FF0000"/>
          <w:sz w:val="28"/>
          <w:szCs w:val="28"/>
        </w:rPr>
        <w:t>DOMINGO 27</w:t>
      </w:r>
      <w:r>
        <w:rPr>
          <w:rFonts w:ascii="Aptos" w:eastAsia="Calibri" w:hAnsi="Aptos" w:cs="Calibri"/>
          <w:b/>
          <w:bCs/>
          <w:color w:val="FF0000"/>
          <w:sz w:val="28"/>
          <w:szCs w:val="28"/>
        </w:rPr>
        <w:t xml:space="preserve"> DE JULIO DE 2025</w:t>
      </w:r>
    </w:p>
    <w:p w:rsidR="00DA0BA4" w:rsidRDefault="00DA0BA4" w:rsidP="007B1326">
      <w:pPr>
        <w:jc w:val="both"/>
        <w:rPr>
          <w:rFonts w:ascii="Aptos" w:hAnsi="Aptos"/>
          <w:b/>
          <w:sz w:val="28"/>
          <w:szCs w:val="28"/>
        </w:rPr>
      </w:pPr>
    </w:p>
    <w:p w:rsidR="007B1326" w:rsidRPr="00DA0BA4" w:rsidRDefault="00DA0BA4" w:rsidP="007B1326">
      <w:pPr>
        <w:jc w:val="both"/>
        <w:rPr>
          <w:rFonts w:ascii="Aptos" w:hAnsi="Aptos"/>
          <w:b/>
          <w:color w:val="FF0000"/>
          <w:sz w:val="28"/>
          <w:szCs w:val="28"/>
        </w:rPr>
      </w:pPr>
      <w:r w:rsidRPr="00DA0BA4">
        <w:rPr>
          <w:rFonts w:ascii="Aptos" w:hAnsi="Aptos"/>
          <w:b/>
          <w:color w:val="FF0000"/>
          <w:sz w:val="28"/>
          <w:szCs w:val="28"/>
        </w:rPr>
        <w:t>MOTIVACI</w:t>
      </w:r>
      <w:r w:rsidRPr="00DA0BA4">
        <w:rPr>
          <w:rFonts w:ascii="Aptos" w:hAnsi="Aptos" w:hint="eastAsia"/>
          <w:b/>
          <w:color w:val="FF0000"/>
          <w:sz w:val="28"/>
          <w:szCs w:val="28"/>
        </w:rPr>
        <w:t>Ó</w:t>
      </w:r>
      <w:r w:rsidRPr="00DA0BA4">
        <w:rPr>
          <w:rFonts w:ascii="Aptos" w:hAnsi="Aptos"/>
          <w:b/>
          <w:color w:val="FF0000"/>
          <w:sz w:val="28"/>
          <w:szCs w:val="28"/>
        </w:rPr>
        <w:t>N INICIAL.</w:t>
      </w:r>
    </w:p>
    <w:p w:rsidR="007B1326" w:rsidRPr="007B1326" w:rsidRDefault="007B1326" w:rsidP="007B1326">
      <w:pPr>
        <w:jc w:val="both"/>
        <w:rPr>
          <w:rFonts w:ascii="Aptos" w:hAnsi="Aptos"/>
          <w:sz w:val="28"/>
          <w:szCs w:val="28"/>
        </w:rPr>
      </w:pPr>
      <w:r w:rsidRPr="007B1326">
        <w:rPr>
          <w:rFonts w:ascii="Aptos" w:hAnsi="Aptos"/>
          <w:sz w:val="28"/>
          <w:szCs w:val="28"/>
        </w:rPr>
        <w:t xml:space="preserve">Hermanos y hermanas: </w:t>
      </w:r>
    </w:p>
    <w:p w:rsidR="007B1326" w:rsidRPr="007B1326" w:rsidRDefault="007B1326" w:rsidP="007B1326">
      <w:pPr>
        <w:jc w:val="both"/>
        <w:rPr>
          <w:rFonts w:ascii="Aptos" w:hAnsi="Aptos"/>
          <w:sz w:val="28"/>
          <w:szCs w:val="28"/>
        </w:rPr>
      </w:pPr>
      <w:r w:rsidRPr="007B1326">
        <w:rPr>
          <w:rFonts w:ascii="Aptos" w:hAnsi="Aptos"/>
          <w:sz w:val="28"/>
          <w:szCs w:val="28"/>
        </w:rPr>
        <w:t xml:space="preserve">Nos hemos reunido este domingo para celebrar la Eucaristía con fe y esperanza. Hoy la Palabra nos invita a redescubrir la fuerza de la oración: Abraham intercede con valentía ante Dios; Jesús nos enseña el “Padre nuestro” y nos anima a persistir en la petición. Que esta celebración nos impulse a profundizar nuestra relación con el Padre, con audacia y confianza. Nos ponemos de pie y cantamos. </w:t>
      </w:r>
    </w:p>
    <w:p w:rsidR="00AD04CE" w:rsidRPr="007B1326" w:rsidRDefault="00AD04CE" w:rsidP="007B1326">
      <w:pPr>
        <w:jc w:val="both"/>
        <w:rPr>
          <w:rFonts w:ascii="Aptos" w:hAnsi="Aptos"/>
          <w:sz w:val="28"/>
          <w:szCs w:val="28"/>
        </w:rPr>
      </w:pPr>
    </w:p>
    <w:p w:rsidR="007B1326" w:rsidRPr="00DA0BA4" w:rsidRDefault="00DA0BA4" w:rsidP="007B1326">
      <w:pPr>
        <w:jc w:val="both"/>
        <w:rPr>
          <w:rFonts w:ascii="Aptos" w:hAnsi="Aptos"/>
          <w:b/>
          <w:color w:val="FF0000"/>
          <w:sz w:val="28"/>
          <w:szCs w:val="28"/>
        </w:rPr>
      </w:pPr>
      <w:r w:rsidRPr="00DA0BA4">
        <w:rPr>
          <w:rFonts w:ascii="Aptos" w:hAnsi="Aptos"/>
          <w:b/>
          <w:color w:val="FF0000"/>
          <w:sz w:val="28"/>
          <w:szCs w:val="28"/>
        </w:rPr>
        <w:t xml:space="preserve">LITURGIA DE LA PALABRA. </w:t>
      </w:r>
    </w:p>
    <w:p w:rsidR="007B1326" w:rsidRDefault="007B1326" w:rsidP="007B1326">
      <w:pPr>
        <w:jc w:val="both"/>
        <w:rPr>
          <w:rFonts w:ascii="Aptos" w:hAnsi="Aptos"/>
          <w:sz w:val="28"/>
          <w:szCs w:val="28"/>
        </w:rPr>
      </w:pPr>
      <w:r w:rsidRPr="007B1326">
        <w:rPr>
          <w:rFonts w:ascii="Aptos" w:hAnsi="Aptos"/>
          <w:sz w:val="28"/>
          <w:szCs w:val="28"/>
        </w:rPr>
        <w:t xml:space="preserve">Hoy, la Palabra de Dios nos invita a contemplar el poder y la profundidad de la </w:t>
      </w:r>
      <w:r w:rsidRPr="007B1326">
        <w:rPr>
          <w:rStyle w:val="Textoennegrita"/>
          <w:rFonts w:ascii="Aptos" w:hAnsi="Aptos"/>
          <w:b w:val="0"/>
          <w:sz w:val="28"/>
          <w:szCs w:val="28"/>
        </w:rPr>
        <w:t>oración confiada</w:t>
      </w:r>
      <w:r w:rsidRPr="007B1326">
        <w:rPr>
          <w:rFonts w:ascii="Aptos" w:hAnsi="Aptos"/>
          <w:b/>
          <w:sz w:val="28"/>
          <w:szCs w:val="28"/>
        </w:rPr>
        <w:t>.</w:t>
      </w:r>
      <w:r>
        <w:rPr>
          <w:rFonts w:ascii="Aptos" w:hAnsi="Aptos"/>
          <w:sz w:val="28"/>
          <w:szCs w:val="28"/>
        </w:rPr>
        <w:t xml:space="preserve"> Viviendo desde nuestro bautismo, podemos clamar al Padre con toda confianza e insistencia. Escuchemos. </w:t>
      </w:r>
    </w:p>
    <w:p w:rsidR="00DA0BA4" w:rsidRDefault="00DA0BA4" w:rsidP="007B1326">
      <w:pPr>
        <w:jc w:val="both"/>
        <w:rPr>
          <w:rFonts w:ascii="Aptos" w:hAnsi="Aptos"/>
          <w:b/>
          <w:color w:val="FF0000"/>
          <w:sz w:val="28"/>
          <w:szCs w:val="28"/>
        </w:rPr>
      </w:pPr>
    </w:p>
    <w:p w:rsidR="007B1326" w:rsidRDefault="00DA0BA4" w:rsidP="007B1326">
      <w:pPr>
        <w:jc w:val="both"/>
        <w:rPr>
          <w:rFonts w:ascii="Aptos" w:hAnsi="Aptos"/>
          <w:b/>
          <w:color w:val="FF0000"/>
          <w:sz w:val="28"/>
          <w:szCs w:val="28"/>
        </w:rPr>
      </w:pPr>
      <w:r w:rsidRPr="00DA0BA4">
        <w:rPr>
          <w:rFonts w:ascii="Aptos" w:hAnsi="Aptos"/>
          <w:b/>
          <w:color w:val="FF0000"/>
          <w:sz w:val="28"/>
          <w:szCs w:val="28"/>
        </w:rPr>
        <w:t>ORACI</w:t>
      </w:r>
      <w:r w:rsidRPr="00DA0BA4">
        <w:rPr>
          <w:rFonts w:ascii="Aptos" w:hAnsi="Aptos" w:hint="eastAsia"/>
          <w:b/>
          <w:color w:val="FF0000"/>
          <w:sz w:val="28"/>
          <w:szCs w:val="28"/>
        </w:rPr>
        <w:t>Ó</w:t>
      </w:r>
      <w:r w:rsidRPr="00DA0BA4">
        <w:rPr>
          <w:rFonts w:ascii="Aptos" w:hAnsi="Aptos"/>
          <w:b/>
          <w:color w:val="FF0000"/>
          <w:sz w:val="28"/>
          <w:szCs w:val="28"/>
        </w:rPr>
        <w:t xml:space="preserve">N UNIVERSAL: </w:t>
      </w:r>
    </w:p>
    <w:p w:rsidR="00DA0BA4" w:rsidRPr="00DA0BA4" w:rsidRDefault="00DA0BA4" w:rsidP="007B1326">
      <w:pPr>
        <w:jc w:val="both"/>
        <w:rPr>
          <w:rFonts w:ascii="Aptos" w:hAnsi="Aptos"/>
          <w:b/>
          <w:color w:val="FF0000"/>
          <w:sz w:val="28"/>
          <w:szCs w:val="28"/>
        </w:rPr>
      </w:pPr>
    </w:p>
    <w:p w:rsidR="007B1326" w:rsidRDefault="007B1326" w:rsidP="00EA34F8">
      <w:pPr>
        <w:pStyle w:val="Prrafodelista"/>
        <w:numPr>
          <w:ilvl w:val="0"/>
          <w:numId w:val="1"/>
        </w:numPr>
        <w:jc w:val="both"/>
        <w:rPr>
          <w:rFonts w:ascii="Aptos" w:hAnsi="Aptos"/>
          <w:sz w:val="28"/>
          <w:szCs w:val="28"/>
        </w:rPr>
      </w:pPr>
      <w:r>
        <w:rPr>
          <w:rFonts w:ascii="Aptos" w:hAnsi="Aptos"/>
          <w:sz w:val="28"/>
          <w:szCs w:val="28"/>
        </w:rPr>
        <w:t xml:space="preserve">Por la Iglesia, en particular por nuestra diócesis camino al centenario, que seamos capaces desde nuestro bautismo, servir en nuestros decanatos de </w:t>
      </w:r>
      <w:proofErr w:type="spellStart"/>
      <w:r>
        <w:rPr>
          <w:rFonts w:ascii="Aptos" w:hAnsi="Aptos"/>
          <w:sz w:val="28"/>
          <w:szCs w:val="28"/>
        </w:rPr>
        <w:t>Petorca</w:t>
      </w:r>
      <w:proofErr w:type="spellEnd"/>
      <w:r>
        <w:rPr>
          <w:rFonts w:ascii="Aptos" w:hAnsi="Aptos"/>
          <w:sz w:val="28"/>
          <w:szCs w:val="28"/>
        </w:rPr>
        <w:t xml:space="preserve">, San Felipe y los Andes. Roguemos al Señor. </w:t>
      </w:r>
    </w:p>
    <w:p w:rsidR="007B1326" w:rsidRPr="007B1326" w:rsidRDefault="007B1326" w:rsidP="007B1326">
      <w:pPr>
        <w:pStyle w:val="Prrafodelista"/>
        <w:jc w:val="both"/>
        <w:rPr>
          <w:rFonts w:ascii="Aptos" w:hAnsi="Aptos"/>
          <w:sz w:val="28"/>
          <w:szCs w:val="28"/>
        </w:rPr>
      </w:pPr>
    </w:p>
    <w:p w:rsidR="007B1326" w:rsidRDefault="007B1326" w:rsidP="007B1326">
      <w:pPr>
        <w:pStyle w:val="Prrafodelista"/>
        <w:numPr>
          <w:ilvl w:val="0"/>
          <w:numId w:val="1"/>
        </w:numPr>
        <w:jc w:val="both"/>
        <w:rPr>
          <w:rFonts w:ascii="Aptos" w:hAnsi="Aptos"/>
          <w:sz w:val="28"/>
          <w:szCs w:val="28"/>
        </w:rPr>
      </w:pPr>
      <w:r w:rsidRPr="007B1326">
        <w:rPr>
          <w:rFonts w:ascii="Aptos" w:hAnsi="Aptos"/>
          <w:sz w:val="28"/>
          <w:szCs w:val="28"/>
        </w:rPr>
        <w:t xml:space="preserve">Por los gobernantes y responsables de las naciones: para que Dios les inspire sabiduría y </w:t>
      </w:r>
      <w:r>
        <w:rPr>
          <w:rFonts w:ascii="Aptos" w:hAnsi="Aptos"/>
          <w:sz w:val="28"/>
          <w:szCs w:val="28"/>
        </w:rPr>
        <w:t>justicia. R</w:t>
      </w:r>
      <w:r w:rsidRPr="007B1326">
        <w:rPr>
          <w:rFonts w:ascii="Aptos" w:hAnsi="Aptos"/>
          <w:sz w:val="28"/>
          <w:szCs w:val="28"/>
        </w:rPr>
        <w:t>oguemos al Señor.</w:t>
      </w:r>
    </w:p>
    <w:p w:rsidR="007B1326" w:rsidRPr="007B1326" w:rsidRDefault="007B1326" w:rsidP="007B1326">
      <w:pPr>
        <w:pStyle w:val="Prrafodelista"/>
        <w:jc w:val="both"/>
        <w:rPr>
          <w:rFonts w:ascii="Aptos" w:hAnsi="Aptos"/>
          <w:sz w:val="28"/>
          <w:szCs w:val="28"/>
        </w:rPr>
      </w:pPr>
    </w:p>
    <w:p w:rsidR="007B1326" w:rsidRPr="007B1326" w:rsidRDefault="007B1326" w:rsidP="007B1326">
      <w:pPr>
        <w:pStyle w:val="Prrafodelista"/>
        <w:numPr>
          <w:ilvl w:val="0"/>
          <w:numId w:val="1"/>
        </w:numPr>
        <w:jc w:val="both"/>
        <w:rPr>
          <w:rFonts w:ascii="Aptos" w:hAnsi="Aptos"/>
          <w:sz w:val="28"/>
          <w:szCs w:val="28"/>
        </w:rPr>
      </w:pPr>
      <w:r w:rsidRPr="007B1326">
        <w:rPr>
          <w:rFonts w:ascii="Aptos" w:hAnsi="Aptos"/>
          <w:sz w:val="28"/>
          <w:szCs w:val="28"/>
        </w:rPr>
        <w:t>Por los que sufren soledad, enfermedad o necesidad: que encuentren consuelo y apoyo en nuestras c</w:t>
      </w:r>
      <w:r>
        <w:rPr>
          <w:rFonts w:ascii="Aptos" w:hAnsi="Aptos"/>
          <w:sz w:val="28"/>
          <w:szCs w:val="28"/>
        </w:rPr>
        <w:t>omunidades. R</w:t>
      </w:r>
      <w:r w:rsidRPr="007B1326">
        <w:rPr>
          <w:rFonts w:ascii="Aptos" w:hAnsi="Aptos"/>
          <w:sz w:val="28"/>
          <w:szCs w:val="28"/>
        </w:rPr>
        <w:t>oguemos al Señor.</w:t>
      </w:r>
    </w:p>
    <w:p w:rsidR="007B1326" w:rsidRPr="007B1326" w:rsidRDefault="007B1326" w:rsidP="007B1326">
      <w:pPr>
        <w:pStyle w:val="Prrafodelista"/>
        <w:jc w:val="both"/>
        <w:rPr>
          <w:rFonts w:ascii="Aptos" w:hAnsi="Aptos"/>
          <w:sz w:val="28"/>
          <w:szCs w:val="28"/>
        </w:rPr>
      </w:pPr>
    </w:p>
    <w:p w:rsidR="00DA0BA4" w:rsidRPr="00DA0BA4" w:rsidRDefault="007B1326" w:rsidP="007B1326">
      <w:pPr>
        <w:pStyle w:val="Prrafodelista"/>
        <w:numPr>
          <w:ilvl w:val="0"/>
          <w:numId w:val="1"/>
        </w:numPr>
        <w:jc w:val="both"/>
        <w:rPr>
          <w:rFonts w:ascii="Aptos" w:hAnsi="Aptos"/>
          <w:sz w:val="28"/>
          <w:szCs w:val="28"/>
        </w:rPr>
      </w:pPr>
      <w:r w:rsidRPr="007B1326">
        <w:rPr>
          <w:rFonts w:ascii="Aptos" w:hAnsi="Aptos"/>
          <w:sz w:val="28"/>
          <w:szCs w:val="28"/>
        </w:rPr>
        <w:t>Por cada uno de nosotros: para que nuestra oración sea pers</w:t>
      </w:r>
      <w:r>
        <w:rPr>
          <w:rFonts w:ascii="Aptos" w:hAnsi="Aptos"/>
          <w:sz w:val="28"/>
          <w:szCs w:val="28"/>
        </w:rPr>
        <w:t>everante, profunda y confiada. R</w:t>
      </w:r>
      <w:r w:rsidRPr="007B1326">
        <w:rPr>
          <w:rFonts w:ascii="Aptos" w:hAnsi="Aptos"/>
          <w:sz w:val="28"/>
          <w:szCs w:val="28"/>
        </w:rPr>
        <w:t>oguemos al Señor.</w:t>
      </w:r>
    </w:p>
    <w:p w:rsidR="00DA0BA4" w:rsidRDefault="00DA0BA4" w:rsidP="007B1326">
      <w:pPr>
        <w:jc w:val="both"/>
        <w:rPr>
          <w:rFonts w:ascii="Aptos" w:hAnsi="Aptos"/>
          <w:sz w:val="28"/>
          <w:szCs w:val="28"/>
        </w:rPr>
      </w:pPr>
    </w:p>
    <w:p w:rsidR="00DA0BA4" w:rsidRPr="00DA0BA4" w:rsidRDefault="00DA0BA4" w:rsidP="00DA0BA4">
      <w:pPr>
        <w:jc w:val="both"/>
        <w:rPr>
          <w:rFonts w:ascii="Aptos" w:hAnsi="Aptos"/>
          <w:b/>
          <w:bCs/>
          <w:color w:val="FF0000"/>
          <w:sz w:val="28"/>
          <w:szCs w:val="28"/>
        </w:rPr>
      </w:pPr>
      <w:r>
        <w:rPr>
          <w:rFonts w:ascii="Aptos" w:hAnsi="Aptos"/>
          <w:b/>
          <w:bCs/>
          <w:color w:val="FF0000"/>
          <w:sz w:val="28"/>
          <w:szCs w:val="28"/>
        </w:rPr>
        <w:lastRenderedPageBreak/>
        <w:t>OFRENDAS.</w:t>
      </w:r>
    </w:p>
    <w:p w:rsidR="00DA0BA4" w:rsidRPr="00DA0BA4" w:rsidRDefault="00DA0BA4" w:rsidP="00DA0BA4">
      <w:pPr>
        <w:jc w:val="both"/>
        <w:rPr>
          <w:rFonts w:ascii="Aptos" w:hAnsi="Aptos"/>
          <w:b/>
          <w:bCs/>
          <w:sz w:val="28"/>
          <w:szCs w:val="28"/>
        </w:rPr>
      </w:pPr>
      <w:r w:rsidRPr="00DA0BA4">
        <w:rPr>
          <w:rFonts w:ascii="Aptos" w:hAnsi="Aptos"/>
          <w:sz w:val="28"/>
          <w:szCs w:val="28"/>
        </w:rPr>
        <w:br/>
        <w:t>Presentamos el pan y el vino como símbolo de nuestra entrega. Dios, que escucha y responde a nuestras peticiones, transforma estos dones en Cuerpo y Sangre de su Hijo, alimento de nuestra vida espiritual.</w:t>
      </w:r>
    </w:p>
    <w:p w:rsidR="00DA0BA4" w:rsidRPr="00DA0BA4" w:rsidRDefault="00DA0BA4" w:rsidP="00DA0BA4">
      <w:pPr>
        <w:jc w:val="both"/>
        <w:rPr>
          <w:rFonts w:ascii="Aptos" w:hAnsi="Aptos"/>
          <w:sz w:val="28"/>
          <w:szCs w:val="28"/>
        </w:rPr>
      </w:pPr>
    </w:p>
    <w:p w:rsidR="00DA0BA4" w:rsidRPr="00DA0BA4" w:rsidRDefault="00DA0BA4" w:rsidP="00DA0BA4">
      <w:pPr>
        <w:jc w:val="both"/>
        <w:rPr>
          <w:rFonts w:ascii="Aptos" w:hAnsi="Aptos"/>
          <w:b/>
          <w:bCs/>
          <w:color w:val="FF0000"/>
          <w:sz w:val="28"/>
          <w:szCs w:val="28"/>
        </w:rPr>
      </w:pPr>
      <w:r w:rsidRPr="00DA0BA4">
        <w:rPr>
          <w:rFonts w:ascii="Aptos" w:hAnsi="Aptos"/>
          <w:b/>
          <w:bCs/>
          <w:color w:val="FF0000"/>
          <w:sz w:val="28"/>
          <w:szCs w:val="28"/>
        </w:rPr>
        <w:t>COMUNI</w:t>
      </w:r>
      <w:r w:rsidRPr="00DA0BA4">
        <w:rPr>
          <w:rFonts w:ascii="Aptos" w:hAnsi="Aptos" w:hint="eastAsia"/>
          <w:b/>
          <w:bCs/>
          <w:color w:val="FF0000"/>
          <w:sz w:val="28"/>
          <w:szCs w:val="28"/>
        </w:rPr>
        <w:t>Ó</w:t>
      </w:r>
      <w:r w:rsidRPr="00DA0BA4">
        <w:rPr>
          <w:rFonts w:ascii="Aptos" w:hAnsi="Aptos"/>
          <w:b/>
          <w:bCs/>
          <w:color w:val="FF0000"/>
          <w:sz w:val="28"/>
          <w:szCs w:val="28"/>
        </w:rPr>
        <w:t>N.</w:t>
      </w:r>
    </w:p>
    <w:p w:rsidR="00DA0BA4" w:rsidRPr="00DA0BA4" w:rsidRDefault="00DA0BA4" w:rsidP="00DA0BA4">
      <w:pPr>
        <w:jc w:val="both"/>
        <w:rPr>
          <w:rFonts w:ascii="Aptos" w:hAnsi="Aptos"/>
          <w:b/>
          <w:bCs/>
          <w:sz w:val="28"/>
          <w:szCs w:val="28"/>
        </w:rPr>
      </w:pPr>
      <w:r w:rsidRPr="00DA0BA4">
        <w:rPr>
          <w:rFonts w:ascii="Aptos" w:hAnsi="Aptos"/>
          <w:sz w:val="28"/>
          <w:szCs w:val="28"/>
        </w:rPr>
        <w:br/>
        <w:t>Al comulgar, recibimos</w:t>
      </w:r>
      <w:r>
        <w:rPr>
          <w:rFonts w:ascii="Aptos" w:hAnsi="Aptos"/>
          <w:sz w:val="28"/>
          <w:szCs w:val="28"/>
        </w:rPr>
        <w:t xml:space="preserve"> a Jesús quien nos alimenta</w:t>
      </w:r>
      <w:r w:rsidRPr="00DA0BA4">
        <w:rPr>
          <w:rFonts w:ascii="Aptos" w:hAnsi="Aptos"/>
          <w:sz w:val="28"/>
          <w:szCs w:val="28"/>
        </w:rPr>
        <w:t>. Que este encuentro nos fortalezca para vivir como hijos en el Reino, construyendo con Él amor, justicia y paz.</w:t>
      </w:r>
    </w:p>
    <w:p w:rsidR="007B1326" w:rsidRPr="007B1326" w:rsidRDefault="007B1326" w:rsidP="007B1326">
      <w:pPr>
        <w:jc w:val="both"/>
        <w:rPr>
          <w:rFonts w:ascii="Aptos" w:hAnsi="Aptos"/>
          <w:sz w:val="28"/>
          <w:szCs w:val="28"/>
        </w:rPr>
      </w:pPr>
      <w:bookmarkStart w:id="0" w:name="_GoBack"/>
      <w:bookmarkEnd w:id="0"/>
    </w:p>
    <w:sectPr w:rsidR="007B1326" w:rsidRPr="007B1326" w:rsidSect="007B1326">
      <w:pgSz w:w="12240" w:h="15840" w:code="1"/>
      <w:pgMar w:top="1440" w:right="1080" w:bottom="1440" w:left="108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B84740B"/>
    <w:multiLevelType w:val="hybridMultilevel"/>
    <w:tmpl w:val="4378E926"/>
    <w:lvl w:ilvl="0" w:tplc="340A000F">
      <w:start w:val="1"/>
      <w:numFmt w:val="decimal"/>
      <w:lvlText w:val="%1."/>
      <w:lvlJc w:val="left"/>
      <w:pPr>
        <w:ind w:left="720" w:hanging="360"/>
      </w:p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1326"/>
    <w:rsid w:val="007B1326"/>
    <w:rsid w:val="008947A6"/>
    <w:rsid w:val="00AD04CE"/>
    <w:rsid w:val="00DA0B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740B9A3-D8EB-4B93-9395-B3EED7D37C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ennegrita">
    <w:name w:val="Strong"/>
    <w:basedOn w:val="Fuentedeprrafopredeter"/>
    <w:uiPriority w:val="22"/>
    <w:qFormat/>
    <w:rsid w:val="007B1326"/>
    <w:rPr>
      <w:b/>
      <w:bCs/>
    </w:rPr>
  </w:style>
  <w:style w:type="paragraph" w:styleId="Prrafodelista">
    <w:name w:val="List Paragraph"/>
    <w:basedOn w:val="Normal"/>
    <w:uiPriority w:val="34"/>
    <w:qFormat/>
    <w:rsid w:val="007B132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152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24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259</Words>
  <Characters>1429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1685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Parroquia</dc:creator>
  <cp:keywords/>
  <dc:description/>
  <cp:lastModifiedBy>Parroquia</cp:lastModifiedBy>
  <cp:revision>1</cp:revision>
  <dcterms:created xsi:type="dcterms:W3CDTF">2025-07-10T20:48:00Z</dcterms:created>
  <dcterms:modified xsi:type="dcterms:W3CDTF">2025-07-10T21:06:00Z</dcterms:modified>
</cp:coreProperties>
</file>