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9183C" w:rsidRPr="009B25F2" w:rsidRDefault="00971C99" w:rsidP="009B25F2">
      <w:pPr>
        <w:spacing w:after="0"/>
        <w:jc w:val="center"/>
        <w:rPr>
          <w:b/>
          <w:color w:val="FF0000"/>
          <w:sz w:val="28"/>
          <w:szCs w:val="28"/>
        </w:rPr>
      </w:pPr>
      <w:r w:rsidRPr="009B25F2">
        <w:rPr>
          <w:b/>
          <w:color w:val="FF0000"/>
          <w:sz w:val="28"/>
          <w:szCs w:val="28"/>
        </w:rPr>
        <w:t xml:space="preserve">GUIÓN EUCARISTÍA </w:t>
      </w:r>
    </w:p>
    <w:p w14:paraId="00000002" w14:textId="77777777" w:rsidR="0029183C" w:rsidRPr="009B25F2" w:rsidRDefault="00971C99" w:rsidP="009B25F2">
      <w:pPr>
        <w:spacing w:after="0"/>
        <w:jc w:val="center"/>
        <w:rPr>
          <w:b/>
          <w:color w:val="FF0000"/>
          <w:sz w:val="28"/>
          <w:szCs w:val="28"/>
        </w:rPr>
      </w:pPr>
      <w:r w:rsidRPr="009B25F2">
        <w:rPr>
          <w:b/>
          <w:color w:val="FF0000"/>
          <w:sz w:val="28"/>
          <w:szCs w:val="28"/>
        </w:rPr>
        <w:t xml:space="preserve">XV semana del Tiempo Ordinario </w:t>
      </w:r>
    </w:p>
    <w:p w14:paraId="00000003" w14:textId="77777777" w:rsidR="0029183C" w:rsidRPr="009B25F2" w:rsidRDefault="00971C99" w:rsidP="009B25F2">
      <w:pPr>
        <w:spacing w:after="0"/>
        <w:jc w:val="center"/>
        <w:rPr>
          <w:b/>
          <w:color w:val="FF0000"/>
          <w:sz w:val="28"/>
          <w:szCs w:val="28"/>
        </w:rPr>
      </w:pPr>
      <w:r w:rsidRPr="009B25F2">
        <w:rPr>
          <w:b/>
          <w:color w:val="FF0000"/>
          <w:sz w:val="28"/>
          <w:szCs w:val="28"/>
        </w:rPr>
        <w:t>13 julio 2025</w:t>
      </w:r>
    </w:p>
    <w:p w14:paraId="00000004" w14:textId="77777777" w:rsidR="0029183C" w:rsidRPr="009B25F2" w:rsidRDefault="0029183C">
      <w:pPr>
        <w:spacing w:after="0"/>
        <w:rPr>
          <w:b/>
          <w:color w:val="FF0000"/>
          <w:sz w:val="28"/>
          <w:szCs w:val="28"/>
        </w:rPr>
      </w:pPr>
    </w:p>
    <w:p w14:paraId="00000005" w14:textId="77777777" w:rsidR="0029183C" w:rsidRPr="009B25F2" w:rsidRDefault="00971C99">
      <w:pPr>
        <w:spacing w:after="0"/>
        <w:rPr>
          <w:b/>
          <w:color w:val="FF0000"/>
          <w:sz w:val="28"/>
          <w:szCs w:val="28"/>
        </w:rPr>
      </w:pPr>
      <w:r w:rsidRPr="009B25F2">
        <w:rPr>
          <w:b/>
          <w:color w:val="FF0000"/>
          <w:sz w:val="28"/>
          <w:szCs w:val="28"/>
        </w:rPr>
        <w:t>MOTIVACIÓN INICIAL</w:t>
      </w:r>
    </w:p>
    <w:p w14:paraId="00000006" w14:textId="77777777" w:rsidR="0029183C" w:rsidRPr="009B25F2" w:rsidRDefault="0029183C">
      <w:pPr>
        <w:spacing w:after="0"/>
        <w:rPr>
          <w:rFonts w:eastAsia="Arial" w:cs="Arial"/>
          <w:b/>
          <w:color w:val="FF0000"/>
          <w:sz w:val="28"/>
          <w:szCs w:val="28"/>
        </w:rPr>
      </w:pPr>
    </w:p>
    <w:p w14:paraId="00000007" w14:textId="77777777" w:rsidR="0029183C" w:rsidRPr="009B25F2" w:rsidRDefault="00971C99" w:rsidP="009B25F2">
      <w:pPr>
        <w:spacing w:after="0"/>
        <w:jc w:val="both"/>
        <w:rPr>
          <w:rFonts w:eastAsia="Arial" w:cs="Arial"/>
          <w:color w:val="222222"/>
          <w:sz w:val="28"/>
          <w:szCs w:val="28"/>
          <w:highlight w:val="white"/>
        </w:rPr>
      </w:pPr>
      <w:r w:rsidRPr="009B25F2">
        <w:rPr>
          <w:rFonts w:eastAsia="Arial" w:cs="Arial"/>
          <w:color w:val="222222"/>
          <w:sz w:val="28"/>
          <w:szCs w:val="28"/>
          <w:highlight w:val="white"/>
        </w:rPr>
        <w:t>Queridos hermanos, les damos una cordial bienvenida a la casa de Dios para celebrar la Santa Misa en el Decimoquinto domingo del Tiempo Ordinario.</w:t>
      </w:r>
    </w:p>
    <w:p w14:paraId="00000008" w14:textId="77777777" w:rsidR="0029183C" w:rsidRPr="009B25F2" w:rsidRDefault="0029183C" w:rsidP="009B25F2">
      <w:pPr>
        <w:spacing w:after="0"/>
        <w:jc w:val="both"/>
        <w:rPr>
          <w:rFonts w:eastAsia="Arial" w:cs="Arial"/>
          <w:color w:val="222222"/>
          <w:sz w:val="28"/>
          <w:szCs w:val="28"/>
          <w:highlight w:val="white"/>
        </w:rPr>
      </w:pPr>
    </w:p>
    <w:p w14:paraId="00000009" w14:textId="77777777" w:rsidR="0029183C" w:rsidRPr="009B25F2" w:rsidRDefault="00971C99" w:rsidP="009B25F2">
      <w:pPr>
        <w:shd w:val="clear" w:color="auto" w:fill="FFFFFF"/>
        <w:spacing w:after="400"/>
        <w:jc w:val="both"/>
        <w:rPr>
          <w:rFonts w:eastAsia="Arial" w:cs="Arial"/>
          <w:color w:val="222222"/>
          <w:sz w:val="28"/>
          <w:szCs w:val="28"/>
          <w:highlight w:val="white"/>
        </w:rPr>
      </w:pPr>
      <w:r w:rsidRPr="009B25F2">
        <w:rPr>
          <w:rFonts w:eastAsia="Arial" w:cs="Arial"/>
          <w:color w:val="222222"/>
          <w:sz w:val="28"/>
          <w:szCs w:val="28"/>
          <w:highlight w:val="white"/>
        </w:rPr>
        <w:t>Este es un domingo al que podemos llamar «Del Buen Samaritano», con un llamado de Dios a hacer el bien, un mandato cuya práctica está al alcance de todos, por lo que nadie tiene excusa alguna.</w:t>
      </w:r>
    </w:p>
    <w:p w14:paraId="0000000A" w14:textId="77777777" w:rsidR="0029183C" w:rsidRPr="009B25F2" w:rsidRDefault="00971C99" w:rsidP="009B25F2">
      <w:pPr>
        <w:shd w:val="clear" w:color="auto" w:fill="FFFFFF"/>
        <w:spacing w:after="400"/>
        <w:jc w:val="both"/>
        <w:rPr>
          <w:rFonts w:eastAsia="Arial" w:cs="Arial"/>
          <w:color w:val="222222"/>
          <w:sz w:val="28"/>
          <w:szCs w:val="28"/>
          <w:highlight w:val="white"/>
        </w:rPr>
      </w:pPr>
      <w:r w:rsidRPr="009B25F2">
        <w:rPr>
          <w:rFonts w:eastAsia="Arial" w:cs="Arial"/>
          <w:color w:val="222222"/>
          <w:sz w:val="28"/>
          <w:szCs w:val="28"/>
          <w:highlight w:val="white"/>
        </w:rPr>
        <w:t>Con un corazón dispuesto a practicar la misericordia, comenzamo</w:t>
      </w:r>
      <w:r w:rsidRPr="009B25F2">
        <w:rPr>
          <w:rFonts w:eastAsia="Arial" w:cs="Arial"/>
          <w:color w:val="222222"/>
          <w:sz w:val="28"/>
          <w:szCs w:val="28"/>
          <w:highlight w:val="white"/>
        </w:rPr>
        <w:t>s esta Santa Eucaristía cantando juntos el canto de entrada…</w:t>
      </w:r>
    </w:p>
    <w:p w14:paraId="0000000B" w14:textId="77777777" w:rsidR="0029183C" w:rsidRPr="009B25F2" w:rsidRDefault="0029183C" w:rsidP="009B25F2">
      <w:pPr>
        <w:spacing w:after="0"/>
        <w:jc w:val="both"/>
        <w:rPr>
          <w:sz w:val="28"/>
          <w:szCs w:val="28"/>
        </w:rPr>
      </w:pPr>
    </w:p>
    <w:p w14:paraId="0000000C" w14:textId="77777777" w:rsidR="0029183C" w:rsidRPr="009B25F2" w:rsidRDefault="00971C99" w:rsidP="009B25F2">
      <w:pPr>
        <w:spacing w:after="0"/>
        <w:jc w:val="both"/>
        <w:rPr>
          <w:b/>
          <w:color w:val="FF0000"/>
          <w:sz w:val="28"/>
          <w:szCs w:val="28"/>
        </w:rPr>
      </w:pPr>
      <w:r w:rsidRPr="009B25F2">
        <w:rPr>
          <w:b/>
          <w:color w:val="FF0000"/>
          <w:sz w:val="28"/>
          <w:szCs w:val="28"/>
        </w:rPr>
        <w:t>LITURGIA DE LA PALABRA</w:t>
      </w:r>
    </w:p>
    <w:p w14:paraId="0000000D" w14:textId="77777777" w:rsidR="0029183C" w:rsidRPr="009B25F2" w:rsidRDefault="0029183C" w:rsidP="009B25F2">
      <w:pPr>
        <w:spacing w:after="0"/>
        <w:jc w:val="both"/>
        <w:rPr>
          <w:rFonts w:eastAsia="Arial" w:cs="Arial"/>
          <w:sz w:val="28"/>
          <w:szCs w:val="28"/>
        </w:rPr>
      </w:pPr>
    </w:p>
    <w:p w14:paraId="0000000E" w14:textId="77777777" w:rsidR="0029183C" w:rsidRPr="009B25F2" w:rsidRDefault="00971C99" w:rsidP="009B25F2">
      <w:pPr>
        <w:spacing w:after="0"/>
        <w:jc w:val="both"/>
        <w:rPr>
          <w:rFonts w:eastAsia="Arial" w:cs="Arial"/>
          <w:sz w:val="28"/>
          <w:szCs w:val="28"/>
          <w:highlight w:val="white"/>
        </w:rPr>
      </w:pPr>
      <w:r w:rsidRPr="009B25F2">
        <w:rPr>
          <w:rFonts w:eastAsia="Arial" w:cs="Arial"/>
          <w:i/>
          <w:color w:val="333399"/>
          <w:sz w:val="28"/>
          <w:szCs w:val="28"/>
          <w:highlight w:val="white"/>
        </w:rPr>
        <w:t xml:space="preserve"> </w:t>
      </w:r>
      <w:r w:rsidRPr="009B25F2">
        <w:rPr>
          <w:rFonts w:eastAsia="Arial" w:cs="Arial"/>
          <w:sz w:val="28"/>
          <w:szCs w:val="28"/>
          <w:highlight w:val="white"/>
        </w:rPr>
        <w:t>El libro del Deuteronomio presenta la práctica de la ley del Señor como algo asequible y positivo para el ser humano. El evangelio de Lucas lo aclara al afirmar que en e</w:t>
      </w:r>
      <w:r w:rsidRPr="009B25F2">
        <w:rPr>
          <w:rFonts w:eastAsia="Arial" w:cs="Arial"/>
          <w:sz w:val="28"/>
          <w:szCs w:val="28"/>
          <w:highlight w:val="white"/>
        </w:rPr>
        <w:t>lla se indica el camino que conduce a la vida eterna, y consiste en amar a Dios y al prójimo. Y lo ilustra con el ejemplo de vida del buen samaritano.</w:t>
      </w:r>
    </w:p>
    <w:p w14:paraId="0000000F" w14:textId="77777777" w:rsidR="0029183C" w:rsidRPr="009B25F2" w:rsidRDefault="0029183C" w:rsidP="009B25F2">
      <w:pPr>
        <w:spacing w:after="0"/>
        <w:jc w:val="both"/>
        <w:rPr>
          <w:sz w:val="28"/>
          <w:szCs w:val="28"/>
        </w:rPr>
      </w:pPr>
    </w:p>
    <w:p w14:paraId="00000010" w14:textId="77777777" w:rsidR="0029183C" w:rsidRPr="009B25F2" w:rsidRDefault="00971C99" w:rsidP="009B25F2">
      <w:pPr>
        <w:spacing w:after="0"/>
        <w:jc w:val="both"/>
        <w:rPr>
          <w:sz w:val="28"/>
          <w:szCs w:val="28"/>
        </w:rPr>
      </w:pPr>
      <w:r w:rsidRPr="009B25F2">
        <w:rPr>
          <w:b/>
          <w:color w:val="FF0000"/>
          <w:sz w:val="28"/>
          <w:szCs w:val="28"/>
        </w:rPr>
        <w:t>ORACIÓN UNIVERSAL</w:t>
      </w:r>
    </w:p>
    <w:p w14:paraId="00000011" w14:textId="77777777" w:rsidR="0029183C" w:rsidRPr="009B25F2" w:rsidRDefault="0029183C" w:rsidP="009B25F2">
      <w:pPr>
        <w:spacing w:after="0"/>
        <w:jc w:val="both"/>
        <w:rPr>
          <w:sz w:val="28"/>
          <w:szCs w:val="28"/>
        </w:rPr>
      </w:pPr>
    </w:p>
    <w:p w14:paraId="00000012" w14:textId="77777777" w:rsidR="0029183C" w:rsidRPr="009B25F2" w:rsidRDefault="00971C99" w:rsidP="009B25F2">
      <w:pPr>
        <w:shd w:val="clear" w:color="auto" w:fill="FFFFFF"/>
        <w:spacing w:after="400"/>
        <w:jc w:val="both"/>
        <w:rPr>
          <w:rFonts w:eastAsia="Arial" w:cs="Arial"/>
          <w:color w:val="222222"/>
          <w:sz w:val="28"/>
          <w:szCs w:val="28"/>
        </w:rPr>
      </w:pPr>
      <w:r w:rsidRPr="009B25F2">
        <w:rPr>
          <w:rFonts w:eastAsia="Arial" w:cs="Arial"/>
          <w:color w:val="222222"/>
          <w:sz w:val="28"/>
          <w:szCs w:val="28"/>
        </w:rPr>
        <w:t>Dirijamos ahora nuestra oración confiada a Dios, que es siempre fiel a su alianza con nosotros, para que, sostenidos por su gracia, no nos desanimemos en nuestro peregrinar. Digamos todos:</w:t>
      </w:r>
    </w:p>
    <w:p w14:paraId="00000013" w14:textId="77777777" w:rsidR="0029183C" w:rsidRPr="009B25F2" w:rsidRDefault="00971C99" w:rsidP="009B25F2">
      <w:pPr>
        <w:shd w:val="clear" w:color="auto" w:fill="FFFFFF"/>
        <w:spacing w:after="400"/>
        <w:jc w:val="both"/>
        <w:rPr>
          <w:rFonts w:eastAsia="Arial" w:cs="Arial"/>
          <w:b/>
          <w:i/>
          <w:color w:val="222222"/>
          <w:sz w:val="28"/>
          <w:szCs w:val="28"/>
        </w:rPr>
      </w:pPr>
      <w:r w:rsidRPr="009B25F2">
        <w:rPr>
          <w:rFonts w:eastAsia="Arial" w:cs="Arial"/>
          <w:b/>
          <w:i/>
          <w:color w:val="222222"/>
          <w:sz w:val="28"/>
          <w:szCs w:val="28"/>
        </w:rPr>
        <w:t>Por tu bondad, Señor, escúchanos.</w:t>
      </w:r>
    </w:p>
    <w:p w14:paraId="1A584EF7" w14:textId="1A2FAE81" w:rsidR="009B25F2" w:rsidRDefault="00971C99" w:rsidP="009B25F2">
      <w:pPr>
        <w:numPr>
          <w:ilvl w:val="0"/>
          <w:numId w:val="1"/>
        </w:numPr>
        <w:shd w:val="clear" w:color="auto" w:fill="FFFFFF"/>
        <w:spacing w:before="240" w:after="0"/>
        <w:ind w:left="142" w:hanging="331"/>
        <w:jc w:val="both"/>
        <w:rPr>
          <w:sz w:val="28"/>
          <w:szCs w:val="28"/>
        </w:rPr>
      </w:pPr>
      <w:r w:rsidRPr="009B25F2">
        <w:rPr>
          <w:rFonts w:eastAsia="Arial" w:cs="Arial"/>
          <w:color w:val="222222"/>
          <w:sz w:val="28"/>
          <w:szCs w:val="28"/>
        </w:rPr>
        <w:lastRenderedPageBreak/>
        <w:t>Por el pueblo de Dios, para que n</w:t>
      </w:r>
      <w:r w:rsidRPr="009B25F2">
        <w:rPr>
          <w:rFonts w:eastAsia="Arial" w:cs="Arial"/>
          <w:color w:val="222222"/>
          <w:sz w:val="28"/>
          <w:szCs w:val="28"/>
        </w:rPr>
        <w:t xml:space="preserve">o desoiga el mensaje del Evangelio, lo mantenga vivo en su corazón y lo ponga en práctica con las obras que le agradan al Señor. </w:t>
      </w:r>
      <w:r w:rsidRPr="009B25F2">
        <w:rPr>
          <w:rFonts w:eastAsia="Arial" w:cs="Arial"/>
          <w:b/>
          <w:color w:val="222222"/>
          <w:sz w:val="28"/>
          <w:szCs w:val="28"/>
        </w:rPr>
        <w:t>Oremos.</w:t>
      </w:r>
    </w:p>
    <w:p w14:paraId="3246484E" w14:textId="77777777" w:rsidR="009B25F2" w:rsidRPr="009B25F2" w:rsidRDefault="009B25F2" w:rsidP="009B25F2">
      <w:pPr>
        <w:shd w:val="clear" w:color="auto" w:fill="FFFFFF"/>
        <w:spacing w:before="240" w:after="0"/>
        <w:ind w:left="142"/>
        <w:jc w:val="both"/>
        <w:rPr>
          <w:sz w:val="28"/>
          <w:szCs w:val="28"/>
        </w:rPr>
      </w:pPr>
      <w:bookmarkStart w:id="0" w:name="_GoBack"/>
      <w:bookmarkEnd w:id="0"/>
    </w:p>
    <w:p w14:paraId="73DFB1E4" w14:textId="33283C41" w:rsidR="009B25F2" w:rsidRPr="009B25F2" w:rsidRDefault="00971C99" w:rsidP="009B25F2">
      <w:pPr>
        <w:numPr>
          <w:ilvl w:val="0"/>
          <w:numId w:val="1"/>
        </w:numPr>
        <w:shd w:val="clear" w:color="auto" w:fill="FFFFFF"/>
        <w:spacing w:after="0"/>
        <w:ind w:left="142"/>
        <w:jc w:val="both"/>
        <w:rPr>
          <w:sz w:val="28"/>
          <w:szCs w:val="28"/>
        </w:rPr>
      </w:pPr>
      <w:r w:rsidRPr="009B25F2">
        <w:rPr>
          <w:rFonts w:eastAsia="Arial" w:cs="Arial"/>
          <w:color w:val="222222"/>
          <w:sz w:val="28"/>
          <w:szCs w:val="28"/>
        </w:rPr>
        <w:t>Por quienes dirigen el curso de los pueblos, para que aparten de su corazón el egoísmo y se preocupen por mantener en s</w:t>
      </w:r>
      <w:r w:rsidRPr="009B25F2">
        <w:rPr>
          <w:rFonts w:eastAsia="Arial" w:cs="Arial"/>
          <w:color w:val="222222"/>
          <w:sz w:val="28"/>
          <w:szCs w:val="28"/>
        </w:rPr>
        <w:t>u corazón el amor a Dios y al prójimo.</w:t>
      </w:r>
      <w:r w:rsidRPr="009B25F2">
        <w:rPr>
          <w:rFonts w:eastAsia="Arial" w:cs="Arial"/>
          <w:b/>
          <w:color w:val="222222"/>
          <w:sz w:val="28"/>
          <w:szCs w:val="28"/>
        </w:rPr>
        <w:t xml:space="preserve"> Oremos.</w:t>
      </w:r>
    </w:p>
    <w:p w14:paraId="48DA258F" w14:textId="77777777" w:rsidR="009B25F2" w:rsidRPr="009B25F2" w:rsidRDefault="009B25F2" w:rsidP="009B25F2">
      <w:pPr>
        <w:shd w:val="clear" w:color="auto" w:fill="FFFFFF"/>
        <w:spacing w:after="0"/>
        <w:ind w:left="142"/>
        <w:jc w:val="both"/>
        <w:rPr>
          <w:sz w:val="28"/>
          <w:szCs w:val="28"/>
        </w:rPr>
      </w:pPr>
    </w:p>
    <w:p w14:paraId="00000016" w14:textId="77777777" w:rsidR="0029183C" w:rsidRPr="009B25F2" w:rsidRDefault="00971C99" w:rsidP="009B25F2">
      <w:pPr>
        <w:numPr>
          <w:ilvl w:val="0"/>
          <w:numId w:val="1"/>
        </w:numPr>
        <w:shd w:val="clear" w:color="auto" w:fill="FFFFFF"/>
        <w:spacing w:after="0"/>
        <w:ind w:left="142"/>
        <w:jc w:val="both"/>
        <w:rPr>
          <w:sz w:val="28"/>
          <w:szCs w:val="28"/>
        </w:rPr>
      </w:pPr>
      <w:r w:rsidRPr="009B25F2">
        <w:rPr>
          <w:rFonts w:eastAsia="Arial" w:cs="Arial"/>
          <w:color w:val="222222"/>
          <w:sz w:val="28"/>
          <w:szCs w:val="28"/>
        </w:rPr>
        <w:t>Por los que no encuentran trabajo, para que, depositando su fe en Dios providente, logren conseguir un empleo digno y estable.</w:t>
      </w:r>
      <w:r w:rsidRPr="009B25F2">
        <w:rPr>
          <w:rFonts w:eastAsia="Arial" w:cs="Arial"/>
          <w:b/>
          <w:color w:val="222222"/>
          <w:sz w:val="28"/>
          <w:szCs w:val="28"/>
        </w:rPr>
        <w:t xml:space="preserve"> Oremos.</w:t>
      </w:r>
    </w:p>
    <w:p w14:paraId="67B87AF3" w14:textId="77777777" w:rsidR="009B25F2" w:rsidRPr="009B25F2" w:rsidRDefault="009B25F2" w:rsidP="009B25F2">
      <w:pPr>
        <w:shd w:val="clear" w:color="auto" w:fill="FFFFFF"/>
        <w:spacing w:after="0"/>
        <w:ind w:left="142"/>
        <w:jc w:val="both"/>
        <w:rPr>
          <w:sz w:val="28"/>
          <w:szCs w:val="28"/>
        </w:rPr>
      </w:pPr>
    </w:p>
    <w:p w14:paraId="00000017" w14:textId="77777777" w:rsidR="0029183C" w:rsidRPr="009B25F2" w:rsidRDefault="00971C99" w:rsidP="009B25F2">
      <w:pPr>
        <w:numPr>
          <w:ilvl w:val="0"/>
          <w:numId w:val="1"/>
        </w:numPr>
        <w:shd w:val="clear" w:color="auto" w:fill="FFFFFF"/>
        <w:spacing w:after="400"/>
        <w:ind w:left="142"/>
        <w:jc w:val="both"/>
        <w:rPr>
          <w:sz w:val="28"/>
          <w:szCs w:val="28"/>
        </w:rPr>
      </w:pPr>
      <w:r w:rsidRPr="009B25F2">
        <w:rPr>
          <w:rFonts w:eastAsia="Arial" w:cs="Arial"/>
          <w:color w:val="222222"/>
          <w:sz w:val="28"/>
          <w:szCs w:val="28"/>
        </w:rPr>
        <w:t xml:space="preserve">Por nosotros, aquí reunidos, para que no dejemos de escuchar el mensaje que Dios nos transmite en su Palabra ni de cumplir sus mandamientos, siendo verdaderos discípulos fundamentados en el amor. </w:t>
      </w:r>
      <w:r w:rsidRPr="009B25F2">
        <w:rPr>
          <w:rFonts w:eastAsia="Arial" w:cs="Arial"/>
          <w:b/>
          <w:color w:val="222222"/>
          <w:sz w:val="28"/>
          <w:szCs w:val="28"/>
        </w:rPr>
        <w:t>Oremos</w:t>
      </w:r>
      <w:r w:rsidRPr="009B25F2">
        <w:rPr>
          <w:rFonts w:eastAsia="Arial" w:cs="Arial"/>
          <w:color w:val="222222"/>
          <w:sz w:val="28"/>
          <w:szCs w:val="28"/>
        </w:rPr>
        <w:t>.</w:t>
      </w:r>
    </w:p>
    <w:p w14:paraId="00000018" w14:textId="77777777" w:rsidR="0029183C" w:rsidRPr="009B25F2" w:rsidRDefault="0029183C" w:rsidP="009B25F2">
      <w:pPr>
        <w:spacing w:after="0"/>
        <w:ind w:left="142"/>
        <w:jc w:val="both"/>
        <w:rPr>
          <w:sz w:val="28"/>
          <w:szCs w:val="28"/>
        </w:rPr>
      </w:pPr>
    </w:p>
    <w:p w14:paraId="00000019" w14:textId="77777777" w:rsidR="0029183C" w:rsidRPr="009B25F2" w:rsidRDefault="00971C99" w:rsidP="009B25F2">
      <w:pPr>
        <w:spacing w:after="0"/>
        <w:jc w:val="both"/>
        <w:rPr>
          <w:b/>
          <w:color w:val="FF0000"/>
          <w:sz w:val="28"/>
          <w:szCs w:val="28"/>
        </w:rPr>
      </w:pPr>
      <w:r w:rsidRPr="009B25F2">
        <w:rPr>
          <w:b/>
          <w:color w:val="FF0000"/>
          <w:sz w:val="28"/>
          <w:szCs w:val="28"/>
        </w:rPr>
        <w:t>PRESENTACIÓN DE DONES</w:t>
      </w:r>
    </w:p>
    <w:p w14:paraId="0000001A" w14:textId="77777777" w:rsidR="0029183C" w:rsidRPr="009B25F2" w:rsidRDefault="0029183C" w:rsidP="009B25F2">
      <w:pPr>
        <w:spacing w:after="0"/>
        <w:jc w:val="both"/>
        <w:rPr>
          <w:rFonts w:eastAsia="Arial" w:cs="Arial"/>
          <w:sz w:val="28"/>
          <w:szCs w:val="28"/>
        </w:rPr>
      </w:pPr>
    </w:p>
    <w:p w14:paraId="0000001B" w14:textId="77777777" w:rsidR="0029183C" w:rsidRPr="009B25F2" w:rsidRDefault="00971C99" w:rsidP="009B25F2">
      <w:pPr>
        <w:spacing w:after="0"/>
        <w:jc w:val="both"/>
        <w:rPr>
          <w:rFonts w:eastAsia="Arial" w:cs="Arial"/>
          <w:sz w:val="28"/>
          <w:szCs w:val="28"/>
        </w:rPr>
      </w:pPr>
      <w:r w:rsidRPr="009B25F2">
        <w:rPr>
          <w:rFonts w:eastAsia="Arial" w:cs="Arial"/>
          <w:color w:val="222222"/>
          <w:sz w:val="28"/>
          <w:szCs w:val="28"/>
          <w:highlight w:val="white"/>
        </w:rPr>
        <w:t>Presentemos nuestras ofrenda</w:t>
      </w:r>
      <w:r w:rsidRPr="009B25F2">
        <w:rPr>
          <w:rFonts w:eastAsia="Arial" w:cs="Arial"/>
          <w:color w:val="222222"/>
          <w:sz w:val="28"/>
          <w:szCs w:val="28"/>
          <w:highlight w:val="white"/>
        </w:rPr>
        <w:t>s al Señor. Ofrezcamos Pan y Vino, junto a nuestros propósitos de hacer el bien al que lo necesita. Cantemos…</w:t>
      </w:r>
    </w:p>
    <w:p w14:paraId="0000001C" w14:textId="77777777" w:rsidR="0029183C" w:rsidRPr="009B25F2" w:rsidRDefault="0029183C" w:rsidP="009B25F2">
      <w:pPr>
        <w:spacing w:after="0"/>
        <w:jc w:val="both"/>
        <w:rPr>
          <w:rFonts w:eastAsia="Arial" w:cs="Arial"/>
          <w:sz w:val="28"/>
          <w:szCs w:val="28"/>
        </w:rPr>
      </w:pPr>
    </w:p>
    <w:p w14:paraId="0000001D" w14:textId="77777777" w:rsidR="0029183C" w:rsidRPr="009B25F2" w:rsidRDefault="00971C99" w:rsidP="009B25F2">
      <w:pPr>
        <w:spacing w:after="0"/>
        <w:jc w:val="both"/>
        <w:rPr>
          <w:b/>
          <w:color w:val="FF0000"/>
          <w:sz w:val="28"/>
          <w:szCs w:val="28"/>
        </w:rPr>
      </w:pPr>
      <w:r w:rsidRPr="009B25F2">
        <w:rPr>
          <w:b/>
          <w:color w:val="FF0000"/>
          <w:sz w:val="28"/>
          <w:szCs w:val="28"/>
        </w:rPr>
        <w:t>COMUNIÓN</w:t>
      </w:r>
    </w:p>
    <w:p w14:paraId="0000001E" w14:textId="77777777" w:rsidR="0029183C" w:rsidRPr="009B25F2" w:rsidRDefault="0029183C" w:rsidP="009B25F2">
      <w:pPr>
        <w:spacing w:after="0"/>
        <w:jc w:val="both"/>
        <w:rPr>
          <w:rFonts w:eastAsia="Arial" w:cs="Arial"/>
          <w:b/>
          <w:color w:val="FF0000"/>
          <w:sz w:val="28"/>
          <w:szCs w:val="28"/>
        </w:rPr>
      </w:pPr>
    </w:p>
    <w:p w14:paraId="0000001F" w14:textId="77777777" w:rsidR="0029183C" w:rsidRPr="009B25F2" w:rsidRDefault="00971C99" w:rsidP="009B25F2">
      <w:pPr>
        <w:shd w:val="clear" w:color="auto" w:fill="FFFFFF"/>
        <w:spacing w:after="400"/>
        <w:jc w:val="both"/>
        <w:rPr>
          <w:rFonts w:eastAsia="Arial" w:cs="Arial"/>
          <w:color w:val="222222"/>
          <w:sz w:val="28"/>
          <w:szCs w:val="28"/>
          <w:highlight w:val="white"/>
        </w:rPr>
      </w:pPr>
      <w:r w:rsidRPr="009B25F2">
        <w:rPr>
          <w:rFonts w:eastAsia="Arial" w:cs="Arial"/>
          <w:color w:val="222222"/>
          <w:sz w:val="28"/>
          <w:szCs w:val="28"/>
          <w:highlight w:val="white"/>
        </w:rPr>
        <w:t>Cristo nos ha invitado a ser generosos con los demás, como Él lo es con nosotros, entregándose a sí mismo. Acerquémonos a recibirle. Cantamos…</w:t>
      </w:r>
    </w:p>
    <w:p w14:paraId="00000020" w14:textId="77777777" w:rsidR="0029183C" w:rsidRPr="009B25F2" w:rsidRDefault="0029183C" w:rsidP="009B25F2">
      <w:pPr>
        <w:spacing w:after="0"/>
        <w:jc w:val="both"/>
        <w:rPr>
          <w:sz w:val="28"/>
          <w:szCs w:val="28"/>
        </w:rPr>
      </w:pPr>
    </w:p>
    <w:p w14:paraId="00000025" w14:textId="77777777" w:rsidR="0029183C" w:rsidRPr="009B25F2" w:rsidRDefault="0029183C" w:rsidP="009B25F2">
      <w:pPr>
        <w:spacing w:after="0"/>
        <w:jc w:val="both"/>
        <w:rPr>
          <w:sz w:val="28"/>
          <w:szCs w:val="28"/>
        </w:rPr>
      </w:pPr>
    </w:p>
    <w:p w14:paraId="00000026" w14:textId="77777777" w:rsidR="0029183C" w:rsidRPr="009B25F2" w:rsidRDefault="0029183C" w:rsidP="009B25F2">
      <w:pPr>
        <w:spacing w:after="0"/>
        <w:jc w:val="both"/>
        <w:rPr>
          <w:sz w:val="28"/>
          <w:szCs w:val="28"/>
        </w:rPr>
      </w:pPr>
    </w:p>
    <w:sectPr w:rsidR="0029183C" w:rsidRPr="009B25F2" w:rsidSect="009B25F2">
      <w:headerReference w:type="default" r:id="rId7"/>
      <w:footerReference w:type="default" r:id="rId8"/>
      <w:pgSz w:w="12240" w:h="15840"/>
      <w:pgMar w:top="709"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808A3" w14:textId="77777777" w:rsidR="00971C99" w:rsidRDefault="00971C99">
      <w:pPr>
        <w:spacing w:after="0" w:line="240" w:lineRule="auto"/>
      </w:pPr>
      <w:r>
        <w:separator/>
      </w:r>
    </w:p>
  </w:endnote>
  <w:endnote w:type="continuationSeparator" w:id="0">
    <w:p w14:paraId="13A1AAC4" w14:textId="77777777" w:rsidR="00971C99" w:rsidRDefault="00971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altName w:val="Times New Roman"/>
    <w:charset w:val="00"/>
    <w:family w:val="auto"/>
    <w:pitch w:val="default"/>
  </w:font>
  <w:font w:name="Play">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8" w14:textId="77777777" w:rsidR="0029183C" w:rsidRDefault="002918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8F896" w14:textId="77777777" w:rsidR="00971C99" w:rsidRDefault="00971C99">
      <w:pPr>
        <w:spacing w:after="0" w:line="240" w:lineRule="auto"/>
      </w:pPr>
      <w:r>
        <w:separator/>
      </w:r>
    </w:p>
  </w:footnote>
  <w:footnote w:type="continuationSeparator" w:id="0">
    <w:p w14:paraId="205D9D08" w14:textId="77777777" w:rsidR="00971C99" w:rsidRDefault="00971C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7" w14:textId="77777777" w:rsidR="0029183C" w:rsidRDefault="002918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E91C8C"/>
    <w:multiLevelType w:val="multilevel"/>
    <w:tmpl w:val="D8444ABC"/>
    <w:lvl w:ilvl="0">
      <w:start w:val="1"/>
      <w:numFmt w:val="decimal"/>
      <w:lvlText w:val="%1."/>
      <w:lvlJc w:val="left"/>
      <w:pPr>
        <w:ind w:left="720" w:hanging="360"/>
      </w:pPr>
      <w:rPr>
        <w:rFonts w:ascii="Verdana" w:eastAsia="Verdana" w:hAnsi="Verdana" w:cs="Verdana"/>
        <w:b w:val="0"/>
        <w:i w:val="0"/>
        <w:smallCaps w:val="0"/>
        <w:color w:val="222222"/>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3C"/>
    <w:rsid w:val="0029183C"/>
    <w:rsid w:val="00971C99"/>
    <w:rsid w:val="009B25F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EF321-DDC8-4C6B-9122-1ADC192C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s-CL" w:eastAsia="es-CL"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uest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rPr>
      <w:color w:val="595959"/>
      <w:sz w:val="28"/>
      <w:szCs w:val="28"/>
    </w:rPr>
  </w:style>
  <w:style w:type="paragraph" w:styleId="Prrafodelista">
    <w:name w:val="List Paragraph"/>
    <w:basedOn w:val="Normal"/>
    <w:uiPriority w:val="34"/>
    <w:qFormat/>
    <w:rsid w:val="009B2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1808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Parroquia</dc:creator>
  <cp:lastModifiedBy>Parroquia</cp:lastModifiedBy>
  <cp:revision>2</cp:revision>
  <dcterms:created xsi:type="dcterms:W3CDTF">2025-07-03T21:18:00Z</dcterms:created>
  <dcterms:modified xsi:type="dcterms:W3CDTF">2025-07-03T21:18:00Z</dcterms:modified>
</cp:coreProperties>
</file>